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E3" w:rsidRPr="00A872AE" w:rsidRDefault="001F04E3" w:rsidP="001F04E3">
      <w:pPr>
        <w:jc w:val="center"/>
        <w:rPr>
          <w:b/>
        </w:rPr>
      </w:pPr>
      <w:r w:rsidRPr="00A872AE">
        <w:rPr>
          <w:b/>
        </w:rPr>
        <w:t>English Language Arts 7</w:t>
      </w:r>
      <w:r>
        <w:rPr>
          <w:b/>
        </w:rPr>
        <w:t xml:space="preserve">: </w:t>
      </w:r>
      <w:r w:rsidRPr="00A872AE">
        <w:rPr>
          <w:b/>
          <w:i/>
          <w:u w:val="single"/>
        </w:rPr>
        <w:t>Home Child</w:t>
      </w:r>
      <w:r w:rsidRPr="00A872AE">
        <w:rPr>
          <w:b/>
          <w:u w:val="single"/>
        </w:rPr>
        <w:t xml:space="preserve"> Booklet</w:t>
      </w:r>
    </w:p>
    <w:p w:rsidR="001F04E3" w:rsidRPr="00A872AE" w:rsidRDefault="001F04E3" w:rsidP="001F04E3">
      <w:pPr>
        <w:rPr>
          <w:b/>
        </w:rPr>
      </w:pPr>
      <w:r w:rsidRPr="00A872AE">
        <w:rPr>
          <w:b/>
        </w:rPr>
        <w:t xml:space="preserve">Student Name: </w:t>
      </w:r>
      <w:r w:rsidRPr="00A872AE">
        <w:rPr>
          <w:b/>
          <w:u w:val="single"/>
        </w:rPr>
        <w:tab/>
      </w:r>
      <w:r w:rsidRPr="00A872AE">
        <w:rPr>
          <w:b/>
          <w:u w:val="single"/>
        </w:rPr>
        <w:tab/>
      </w:r>
      <w:r w:rsidRPr="00A872AE">
        <w:rPr>
          <w:b/>
          <w:u w:val="single"/>
        </w:rPr>
        <w:tab/>
      </w:r>
      <w:r w:rsidRPr="00A872AE">
        <w:rPr>
          <w:b/>
          <w:u w:val="single"/>
        </w:rPr>
        <w:tab/>
      </w:r>
      <w:r w:rsidRPr="00A872AE">
        <w:rPr>
          <w:b/>
          <w:u w:val="single"/>
        </w:rPr>
        <w:tab/>
      </w:r>
      <w:r w:rsidRPr="00A872AE">
        <w:rPr>
          <w:b/>
          <w:u w:val="single"/>
        </w:rPr>
        <w:tab/>
      </w:r>
      <w:r w:rsidRPr="00A872AE">
        <w:rPr>
          <w:b/>
        </w:rPr>
        <w:tab/>
      </w:r>
      <w:r>
        <w:rPr>
          <w:b/>
        </w:rPr>
        <w:tab/>
        <w:t xml:space="preserve">Date: </w:t>
      </w:r>
      <w:r>
        <w:rPr>
          <w:b/>
          <w:u w:val="single"/>
        </w:rPr>
        <w:tab/>
      </w:r>
      <w:r>
        <w:rPr>
          <w:b/>
          <w:u w:val="single"/>
        </w:rPr>
        <w:tab/>
      </w:r>
      <w:r>
        <w:rPr>
          <w:b/>
          <w:u w:val="single"/>
        </w:rPr>
        <w:tab/>
      </w:r>
      <w:r>
        <w:rPr>
          <w:b/>
          <w:u w:val="single"/>
        </w:rPr>
        <w:tab/>
      </w:r>
      <w:r w:rsidRPr="00A872AE">
        <w:rPr>
          <w:b/>
        </w:rPr>
        <w:tab/>
      </w:r>
      <w:r w:rsidRPr="00A872AE">
        <w:rPr>
          <w:b/>
        </w:rPr>
        <w:tab/>
      </w:r>
    </w:p>
    <w:p w:rsidR="001F04E3" w:rsidRPr="00845A3D" w:rsidRDefault="001F04E3" w:rsidP="001F04E3">
      <w:pPr>
        <w:jc w:val="center"/>
        <w:rPr>
          <w:b/>
          <w:sz w:val="24"/>
          <w:szCs w:val="24"/>
          <w:u w:val="single"/>
        </w:rPr>
      </w:pPr>
      <w:r>
        <w:rPr>
          <w:b/>
          <w:sz w:val="24"/>
          <w:szCs w:val="24"/>
          <w:u w:val="single"/>
        </w:rPr>
        <w:t>Chapter 6 (pp.44-50</w:t>
      </w:r>
      <w:r w:rsidRPr="00053270">
        <w:rPr>
          <w:b/>
          <w:sz w:val="24"/>
          <w:szCs w:val="24"/>
          <w:u w:val="single"/>
        </w:rPr>
        <w:t>)</w:t>
      </w:r>
    </w:p>
    <w:p w:rsidR="001F04E3" w:rsidRDefault="001F04E3" w:rsidP="001F04E3">
      <w:pPr>
        <w:rPr>
          <w:sz w:val="24"/>
          <w:szCs w:val="24"/>
        </w:rPr>
      </w:pPr>
      <w:r w:rsidRPr="00845A3D">
        <w:rPr>
          <w:b/>
          <w:sz w:val="24"/>
          <w:szCs w:val="24"/>
        </w:rPr>
        <w:t xml:space="preserve">Imagery:  </w:t>
      </w:r>
      <w:r>
        <w:rPr>
          <w:sz w:val="24"/>
          <w:szCs w:val="24"/>
        </w:rPr>
        <w:t xml:space="preserve">is </w:t>
      </w:r>
      <w:r w:rsidRPr="00845A3D">
        <w:rPr>
          <w:sz w:val="24"/>
          <w:szCs w:val="24"/>
        </w:rPr>
        <w:t xml:space="preserve">language that creates pictures in a reader’s mind to bring life to the experiences and feelings described in a </w:t>
      </w:r>
      <w:r>
        <w:rPr>
          <w:sz w:val="24"/>
          <w:szCs w:val="24"/>
        </w:rPr>
        <w:t>text</w:t>
      </w:r>
      <w:r w:rsidRPr="00845A3D">
        <w:rPr>
          <w:sz w:val="24"/>
          <w:szCs w:val="24"/>
        </w:rPr>
        <w:t>; words that appeal to the reader’s senses and enables us to see (visual), hear (auditory), smell (olfactory), taste (gustatory), and touch (tactile) what the writer is describing</w:t>
      </w:r>
      <w:r>
        <w:rPr>
          <w:sz w:val="24"/>
          <w:szCs w:val="24"/>
        </w:rPr>
        <w:t>.</w:t>
      </w:r>
    </w:p>
    <w:p w:rsidR="001F04E3" w:rsidRDefault="001F04E3" w:rsidP="001F04E3">
      <w:pPr>
        <w:rPr>
          <w:sz w:val="24"/>
          <w:szCs w:val="24"/>
        </w:rPr>
      </w:pPr>
      <w:r>
        <w:rPr>
          <w:sz w:val="24"/>
          <w:szCs w:val="24"/>
        </w:rPr>
        <w:t>On page 45 Barbara Haworth Attard wrote:</w:t>
      </w:r>
    </w:p>
    <w:p w:rsidR="001F04E3" w:rsidRPr="00845A3D" w:rsidRDefault="001F04E3" w:rsidP="001F04E3">
      <w:pPr>
        <w:ind w:left="720"/>
        <w:rPr>
          <w:b/>
          <w:i/>
          <w:sz w:val="24"/>
          <w:szCs w:val="24"/>
        </w:rPr>
      </w:pPr>
      <w:r w:rsidRPr="00845A3D">
        <w:rPr>
          <w:rFonts w:ascii="Arial" w:hAnsi="Arial" w:cs="Arial"/>
          <w:i/>
          <w:color w:val="000000"/>
          <w:sz w:val="24"/>
          <w:szCs w:val="24"/>
          <w:lang w:val="en-US"/>
        </w:rPr>
        <w:t>A smile lighting his face, Arthur headed for the back door. He stopped a moment by Lizzie's high chair and gently tapped the baby's hand. Glancing up, he caught Mrs. Wilson's icy look,  and immediately stepped back from the baby, the smile sliding from his face. He turned and went out.</w:t>
      </w:r>
    </w:p>
    <w:p w:rsidR="001F04E3" w:rsidRDefault="001F04E3" w:rsidP="001F04E3">
      <w:pPr>
        <w:jc w:val="both"/>
        <w:rPr>
          <w:sz w:val="24"/>
          <w:szCs w:val="24"/>
        </w:rPr>
      </w:pPr>
      <w:r w:rsidRPr="00053270">
        <w:rPr>
          <w:sz w:val="24"/>
          <w:szCs w:val="24"/>
          <w:u w:val="single"/>
        </w:rPr>
        <w:t>Question #</w:t>
      </w:r>
      <w:r>
        <w:rPr>
          <w:sz w:val="24"/>
          <w:szCs w:val="24"/>
          <w:u w:val="single"/>
        </w:rPr>
        <w:t>6</w:t>
      </w:r>
      <w:r>
        <w:rPr>
          <w:sz w:val="24"/>
          <w:szCs w:val="24"/>
        </w:rPr>
        <w:t>: What kind of imagery is used in this quote?  What does it imply about how Arthur feels about Lizzie? Why? How does Mrs. Wilson feel about Arthur?  Why? How does Arthur feel about Mrs. Wilson?</w:t>
      </w:r>
      <w:r w:rsidRPr="00845A3D">
        <w:rPr>
          <w:sz w:val="24"/>
          <w:szCs w:val="24"/>
        </w:rPr>
        <w:t xml:space="preserve"> </w:t>
      </w:r>
      <w:r>
        <w:rPr>
          <w:sz w:val="24"/>
          <w:szCs w:val="24"/>
        </w:rPr>
        <w:t>Why?</w:t>
      </w:r>
    </w:p>
    <w:p w:rsidR="001F04E3" w:rsidRPr="00845A3D" w:rsidRDefault="001F04E3" w:rsidP="001F04E3">
      <w:pPr>
        <w:jc w:val="center"/>
        <w:rPr>
          <w:b/>
          <w:sz w:val="24"/>
          <w:szCs w:val="24"/>
          <w:u w:val="single"/>
        </w:rPr>
      </w:pPr>
      <w:r>
        <w:rPr>
          <w:b/>
          <w:sz w:val="24"/>
          <w:szCs w:val="24"/>
          <w:u w:val="single"/>
        </w:rPr>
        <w:t>Chapter 7 (pp.51-61</w:t>
      </w:r>
      <w:r w:rsidRPr="00053270">
        <w:rPr>
          <w:b/>
          <w:sz w:val="24"/>
          <w:szCs w:val="24"/>
          <w:u w:val="single"/>
        </w:rPr>
        <w:t>)</w:t>
      </w:r>
    </w:p>
    <w:p w:rsidR="001F04E3" w:rsidRDefault="001F04E3" w:rsidP="001F04E3">
      <w:pPr>
        <w:rPr>
          <w:sz w:val="24"/>
          <w:szCs w:val="24"/>
        </w:rPr>
      </w:pPr>
      <w:r>
        <w:rPr>
          <w:sz w:val="24"/>
          <w:szCs w:val="24"/>
        </w:rPr>
        <w:t>On page 60 Barbara Haworth Attard wrote:</w:t>
      </w:r>
    </w:p>
    <w:p w:rsidR="001F04E3" w:rsidRPr="00845A3D" w:rsidRDefault="001F04E3" w:rsidP="001F04E3">
      <w:pPr>
        <w:ind w:left="720"/>
        <w:jc w:val="both"/>
        <w:rPr>
          <w:rFonts w:cs="Arial"/>
          <w:i/>
          <w:color w:val="000000"/>
          <w:sz w:val="24"/>
          <w:szCs w:val="24"/>
          <w:lang w:val="en-US"/>
        </w:rPr>
      </w:pPr>
      <w:r w:rsidRPr="00845A3D">
        <w:rPr>
          <w:rFonts w:cs="Arial"/>
          <w:i/>
          <w:color w:val="000000"/>
          <w:sz w:val="24"/>
          <w:szCs w:val="24"/>
          <w:lang w:val="en-US"/>
        </w:rPr>
        <w:t xml:space="preserve">Arthur read better than anyone else in school. In fact Sadie looked triumphantly at Mr. Dawson - even better than the teacher. Snickers grew into whoops of laughter as Arthur read. Sadie looked around the classroom puzzled. What were they laughing at? Why didn't Mr. Dawson yell silence and bang his pointer on a desk? </w:t>
      </w:r>
    </w:p>
    <w:p w:rsidR="001F04E3" w:rsidRPr="00845A3D" w:rsidRDefault="001F04E3" w:rsidP="001F04E3">
      <w:pPr>
        <w:ind w:left="720"/>
        <w:jc w:val="both"/>
        <w:rPr>
          <w:rFonts w:cs="Arial"/>
          <w:i/>
          <w:color w:val="000000"/>
          <w:sz w:val="24"/>
          <w:szCs w:val="24"/>
          <w:lang w:val="en-US"/>
        </w:rPr>
      </w:pPr>
      <w:r w:rsidRPr="00845A3D">
        <w:rPr>
          <w:rFonts w:cs="Arial"/>
          <w:i/>
          <w:color w:val="000000"/>
          <w:sz w:val="24"/>
          <w:szCs w:val="24"/>
          <w:lang w:val="en-US"/>
        </w:rPr>
        <w:t xml:space="preserve">“Doesn't he talk funny?” Edith leaned over and dug her elbow into Sadie's side. </w:t>
      </w:r>
    </w:p>
    <w:p w:rsidR="001F04E3" w:rsidRDefault="001F04E3" w:rsidP="001F04E3">
      <w:pPr>
        <w:ind w:left="720"/>
        <w:jc w:val="both"/>
        <w:rPr>
          <w:rFonts w:cs="Arial"/>
          <w:i/>
          <w:color w:val="000000"/>
          <w:sz w:val="24"/>
          <w:szCs w:val="24"/>
          <w:lang w:val="en-US"/>
        </w:rPr>
      </w:pPr>
      <w:r w:rsidRPr="00845A3D">
        <w:rPr>
          <w:rFonts w:cs="Arial"/>
          <w:i/>
          <w:color w:val="000000"/>
          <w:sz w:val="24"/>
          <w:szCs w:val="24"/>
          <w:lang w:val="en-US"/>
        </w:rPr>
        <w:t>Sadie had become so used to Arthur's way of speaking that she had forgotten how strange it had sounded at first. Edith continued staring at her, eyes expectant, and Sadie suddenly new why.</w:t>
      </w:r>
    </w:p>
    <w:p w:rsidR="001F04E3" w:rsidRDefault="001F04E3" w:rsidP="001F04E3">
      <w:pPr>
        <w:jc w:val="both"/>
        <w:rPr>
          <w:rFonts w:cs="Arial"/>
          <w:color w:val="000000"/>
          <w:sz w:val="24"/>
          <w:szCs w:val="24"/>
          <w:lang w:val="en-US"/>
        </w:rPr>
      </w:pPr>
      <w:r w:rsidRPr="00053270">
        <w:rPr>
          <w:sz w:val="24"/>
          <w:szCs w:val="24"/>
          <w:u w:val="single"/>
        </w:rPr>
        <w:t>Question #</w:t>
      </w:r>
      <w:r>
        <w:rPr>
          <w:sz w:val="24"/>
          <w:szCs w:val="24"/>
          <w:u w:val="single"/>
        </w:rPr>
        <w:t>7</w:t>
      </w:r>
      <w:r>
        <w:rPr>
          <w:sz w:val="24"/>
          <w:szCs w:val="24"/>
        </w:rPr>
        <w:t xml:space="preserve">: </w:t>
      </w:r>
      <w:r w:rsidRPr="00845A3D">
        <w:rPr>
          <w:rFonts w:cs="Arial"/>
          <w:color w:val="000000"/>
          <w:sz w:val="24"/>
          <w:szCs w:val="24"/>
          <w:lang w:val="en-US"/>
        </w:rPr>
        <w:t xml:space="preserve">What kind of </w:t>
      </w:r>
      <w:r w:rsidRPr="00845A3D">
        <w:rPr>
          <w:rFonts w:cs="Arial"/>
          <w:color w:val="000000"/>
          <w:sz w:val="24"/>
          <w:szCs w:val="24"/>
          <w:u w:val="single"/>
          <w:lang w:val="en-US"/>
        </w:rPr>
        <w:t>conflict</w:t>
      </w:r>
      <w:r w:rsidRPr="00845A3D">
        <w:rPr>
          <w:rFonts w:cs="Arial"/>
          <w:color w:val="000000"/>
          <w:sz w:val="24"/>
          <w:szCs w:val="24"/>
          <w:lang w:val="en-US"/>
        </w:rPr>
        <w:t xml:space="preserve"> is Sadie facing and how does she deal with it?  Can you suggest another way she could have reacted in this situation?  </w:t>
      </w:r>
    </w:p>
    <w:p w:rsidR="001F04E3" w:rsidRDefault="001F04E3" w:rsidP="001F04E3">
      <w:pPr>
        <w:jc w:val="both"/>
        <w:rPr>
          <w:rFonts w:cs="Arial"/>
          <w:color w:val="000000"/>
          <w:sz w:val="24"/>
          <w:szCs w:val="24"/>
          <w:lang w:val="en-US"/>
        </w:rPr>
      </w:pPr>
    </w:p>
    <w:p w:rsidR="001F04E3" w:rsidRDefault="001F04E3" w:rsidP="001F04E3">
      <w:pPr>
        <w:jc w:val="both"/>
        <w:rPr>
          <w:rFonts w:cs="Arial"/>
          <w:color w:val="000000"/>
          <w:sz w:val="24"/>
          <w:szCs w:val="24"/>
          <w:lang w:val="en-US"/>
        </w:rPr>
      </w:pPr>
    </w:p>
    <w:p w:rsidR="001F04E3" w:rsidRPr="00845A3D" w:rsidRDefault="001F04E3" w:rsidP="001F04E3">
      <w:pPr>
        <w:jc w:val="center"/>
        <w:rPr>
          <w:b/>
          <w:sz w:val="24"/>
          <w:szCs w:val="24"/>
          <w:u w:val="single"/>
        </w:rPr>
      </w:pPr>
      <w:r w:rsidRPr="00845A3D">
        <w:rPr>
          <w:rFonts w:cs="Arial"/>
          <w:color w:val="000000"/>
          <w:sz w:val="24"/>
          <w:szCs w:val="24"/>
          <w:lang w:val="en-US"/>
        </w:rPr>
        <w:lastRenderedPageBreak/>
        <w:t xml:space="preserve">   </w:t>
      </w:r>
      <w:r>
        <w:rPr>
          <w:b/>
          <w:sz w:val="24"/>
          <w:szCs w:val="24"/>
          <w:u w:val="single"/>
        </w:rPr>
        <w:t>Chapter 8 (pp.62-71</w:t>
      </w:r>
      <w:r w:rsidRPr="00053270">
        <w:rPr>
          <w:b/>
          <w:sz w:val="24"/>
          <w:szCs w:val="24"/>
          <w:u w:val="single"/>
        </w:rPr>
        <w:t>)</w:t>
      </w:r>
    </w:p>
    <w:p w:rsidR="001F04E3" w:rsidRDefault="001F04E3" w:rsidP="001F04E3">
      <w:pPr>
        <w:jc w:val="both"/>
        <w:rPr>
          <w:sz w:val="24"/>
          <w:szCs w:val="24"/>
        </w:rPr>
      </w:pPr>
      <w:r>
        <w:rPr>
          <w:sz w:val="24"/>
          <w:szCs w:val="24"/>
        </w:rPr>
        <w:t xml:space="preserve">Chapter 8 begins with Mrs. Wilson discovering some of the money she had put away for the church mission was missing. Mama and Grandma have different opinions of who took the money.  </w:t>
      </w:r>
    </w:p>
    <w:p w:rsidR="001F04E3" w:rsidRDefault="001F04E3" w:rsidP="001F04E3">
      <w:pPr>
        <w:jc w:val="both"/>
        <w:rPr>
          <w:sz w:val="24"/>
          <w:szCs w:val="24"/>
        </w:rPr>
      </w:pPr>
      <w:r w:rsidRPr="00053270">
        <w:rPr>
          <w:sz w:val="24"/>
          <w:szCs w:val="24"/>
          <w:u w:val="single"/>
        </w:rPr>
        <w:t>Question #</w:t>
      </w:r>
      <w:r>
        <w:rPr>
          <w:sz w:val="24"/>
          <w:szCs w:val="24"/>
          <w:u w:val="single"/>
        </w:rPr>
        <w:t>8</w:t>
      </w:r>
      <w:r>
        <w:rPr>
          <w:sz w:val="24"/>
          <w:szCs w:val="24"/>
        </w:rPr>
        <w:t>: What does each woman feel happened to the money? Why? What do you think Papa feels happened to the money? Why?  What does Sadie feel?  Why?</w:t>
      </w:r>
    </w:p>
    <w:p w:rsidR="001F04E3" w:rsidRPr="006B1B61" w:rsidRDefault="001F04E3" w:rsidP="001F04E3">
      <w:pPr>
        <w:jc w:val="center"/>
        <w:rPr>
          <w:b/>
          <w:sz w:val="24"/>
          <w:szCs w:val="24"/>
          <w:u w:val="single"/>
        </w:rPr>
      </w:pPr>
      <w:r>
        <w:rPr>
          <w:b/>
          <w:sz w:val="24"/>
          <w:szCs w:val="24"/>
          <w:u w:val="single"/>
        </w:rPr>
        <w:t>Chapter 9 (pp.72-82</w:t>
      </w:r>
      <w:r w:rsidRPr="00053270">
        <w:rPr>
          <w:b/>
          <w:sz w:val="24"/>
          <w:szCs w:val="24"/>
          <w:u w:val="single"/>
        </w:rPr>
        <w:t>)</w:t>
      </w:r>
    </w:p>
    <w:p w:rsidR="001F04E3" w:rsidRPr="00845A3D" w:rsidRDefault="001F04E3" w:rsidP="001F04E3">
      <w:pPr>
        <w:ind w:left="720"/>
        <w:rPr>
          <w:rFonts w:cs="Arial"/>
          <w:i/>
          <w:color w:val="000000"/>
          <w:sz w:val="24"/>
          <w:szCs w:val="24"/>
          <w:lang w:val="en-US"/>
        </w:rPr>
      </w:pPr>
      <w:r w:rsidRPr="00845A3D">
        <w:rPr>
          <w:rFonts w:cs="Arial"/>
          <w:i/>
          <w:color w:val="000000"/>
          <w:sz w:val="24"/>
          <w:szCs w:val="24"/>
          <w:lang w:val="en-US"/>
        </w:rPr>
        <w:t>“People call themselves Christian… go to church… uppity now, forgetting who they are.” Grandma’s knitting needles clacked furiously, the rocking chair runners thumping crossly on the floor.</w:t>
      </w:r>
    </w:p>
    <w:p w:rsidR="001F04E3" w:rsidRPr="00845A3D" w:rsidRDefault="001F04E3" w:rsidP="001F04E3">
      <w:pPr>
        <w:ind w:left="720"/>
        <w:rPr>
          <w:rFonts w:cs="Arial"/>
          <w:i/>
          <w:color w:val="000000"/>
          <w:sz w:val="24"/>
          <w:szCs w:val="24"/>
          <w:lang w:val="en-US"/>
        </w:rPr>
      </w:pPr>
      <w:r w:rsidRPr="00845A3D">
        <w:rPr>
          <w:rFonts w:cs="Arial"/>
          <w:i/>
          <w:color w:val="000000"/>
          <w:sz w:val="24"/>
          <w:szCs w:val="24"/>
          <w:lang w:val="en-US"/>
        </w:rPr>
        <w:t xml:space="preserve"> Sadie felt the secret creep into the kitchen and swirl about the stove woken by Grandma’s words. Words spoken that hid more than they said and words weren't supposed to do that.</w:t>
      </w:r>
    </w:p>
    <w:p w:rsidR="001F04E3" w:rsidRDefault="001F04E3" w:rsidP="001F04E3">
      <w:pPr>
        <w:rPr>
          <w:sz w:val="24"/>
          <w:szCs w:val="24"/>
        </w:rPr>
      </w:pPr>
      <w:r w:rsidRPr="00053270">
        <w:rPr>
          <w:sz w:val="24"/>
          <w:szCs w:val="24"/>
          <w:u w:val="single"/>
        </w:rPr>
        <w:t>Question #</w:t>
      </w:r>
      <w:r>
        <w:rPr>
          <w:sz w:val="24"/>
          <w:szCs w:val="24"/>
          <w:u w:val="single"/>
        </w:rPr>
        <w:t>9</w:t>
      </w:r>
      <w:r>
        <w:rPr>
          <w:sz w:val="24"/>
          <w:szCs w:val="24"/>
        </w:rPr>
        <w:t xml:space="preserve">: What is Grandma suggesting when she makes her remarks and why does she say them? How is she feeling at this time?  </w:t>
      </w:r>
    </w:p>
    <w:p w:rsidR="001F04E3" w:rsidRDefault="001F04E3" w:rsidP="001F04E3">
      <w:pPr>
        <w:rPr>
          <w:sz w:val="24"/>
          <w:szCs w:val="24"/>
        </w:rPr>
      </w:pPr>
    </w:p>
    <w:p w:rsidR="001F04E3" w:rsidRDefault="001F04E3" w:rsidP="001F04E3">
      <w:pPr>
        <w:jc w:val="center"/>
        <w:rPr>
          <w:rFonts w:ascii="Arial" w:hAnsi="Arial" w:cs="Arial"/>
          <w:i/>
          <w:color w:val="000000"/>
          <w:sz w:val="24"/>
          <w:szCs w:val="24"/>
          <w:lang w:val="en-US"/>
        </w:rPr>
      </w:pPr>
      <w:r>
        <w:rPr>
          <w:b/>
          <w:sz w:val="24"/>
          <w:szCs w:val="24"/>
          <w:u w:val="single"/>
        </w:rPr>
        <w:t>Chapter 10 (pp.83-92</w:t>
      </w:r>
      <w:r w:rsidRPr="00053270">
        <w:rPr>
          <w:b/>
          <w:sz w:val="24"/>
          <w:szCs w:val="24"/>
          <w:u w:val="single"/>
        </w:rPr>
        <w:t>)</w:t>
      </w:r>
    </w:p>
    <w:p w:rsidR="001F04E3" w:rsidRPr="00845A3D" w:rsidRDefault="001F04E3" w:rsidP="001F04E3">
      <w:pPr>
        <w:rPr>
          <w:sz w:val="24"/>
          <w:szCs w:val="24"/>
        </w:rPr>
      </w:pPr>
      <w:r>
        <w:rPr>
          <w:sz w:val="24"/>
          <w:szCs w:val="24"/>
        </w:rPr>
        <w:t>On page91 Barbara Haworth Attard wrote:</w:t>
      </w:r>
    </w:p>
    <w:p w:rsidR="001F04E3" w:rsidRPr="00845A3D" w:rsidRDefault="001F04E3" w:rsidP="001F04E3">
      <w:pPr>
        <w:ind w:left="720"/>
        <w:rPr>
          <w:sz w:val="24"/>
          <w:szCs w:val="24"/>
        </w:rPr>
      </w:pPr>
    </w:p>
    <w:p w:rsidR="001F04E3" w:rsidRDefault="001F04E3" w:rsidP="001F04E3">
      <w:pPr>
        <w:ind w:left="720"/>
        <w:rPr>
          <w:rFonts w:cs="Arial"/>
          <w:i/>
          <w:color w:val="000000"/>
          <w:sz w:val="24"/>
          <w:szCs w:val="24"/>
          <w:lang w:val="en-US"/>
        </w:rPr>
      </w:pPr>
      <w:r w:rsidRPr="00845A3D">
        <w:rPr>
          <w:rFonts w:cs="Arial"/>
          <w:i/>
          <w:color w:val="000000"/>
          <w:sz w:val="24"/>
          <w:szCs w:val="24"/>
          <w:lang w:val="en-US"/>
        </w:rPr>
        <w:t>Memories of Arthur watching the hawk, speaking softly to Amy and telling them with pride the story of King Arthur - King Arthur who was noble and good - came to Sadie. Mama was wrong. The knowledge hit her like a blow in the stomach. Her Mama could be wrong. Was wrong.</w:t>
      </w:r>
    </w:p>
    <w:p w:rsidR="001F04E3" w:rsidRDefault="001F04E3" w:rsidP="001F04E3">
      <w:pPr>
        <w:rPr>
          <w:sz w:val="24"/>
          <w:szCs w:val="24"/>
        </w:rPr>
      </w:pPr>
      <w:r w:rsidRPr="00053270">
        <w:rPr>
          <w:sz w:val="24"/>
          <w:szCs w:val="24"/>
          <w:u w:val="single"/>
        </w:rPr>
        <w:t xml:space="preserve">Question </w:t>
      </w:r>
      <w:r>
        <w:rPr>
          <w:sz w:val="24"/>
          <w:szCs w:val="24"/>
          <w:u w:val="single"/>
        </w:rPr>
        <w:t>#10</w:t>
      </w:r>
      <w:r>
        <w:rPr>
          <w:sz w:val="24"/>
          <w:szCs w:val="24"/>
        </w:rPr>
        <w:t>:  Why is it so hard for Sadie to believe that her mother could be wrong?  What happened in this chapter to make Sadie change her mind?</w:t>
      </w:r>
    </w:p>
    <w:p w:rsidR="001F04E3" w:rsidRDefault="001F04E3" w:rsidP="001F04E3">
      <w:pPr>
        <w:rPr>
          <w:sz w:val="24"/>
          <w:szCs w:val="24"/>
        </w:rPr>
      </w:pPr>
    </w:p>
    <w:p w:rsidR="001F04E3" w:rsidRDefault="001F04E3" w:rsidP="001F04E3">
      <w:pPr>
        <w:jc w:val="center"/>
        <w:rPr>
          <w:b/>
          <w:sz w:val="24"/>
          <w:szCs w:val="24"/>
          <w:u w:val="single"/>
        </w:rPr>
      </w:pPr>
    </w:p>
    <w:p w:rsidR="001F04E3" w:rsidRDefault="001F04E3" w:rsidP="001F04E3">
      <w:pPr>
        <w:jc w:val="center"/>
        <w:rPr>
          <w:b/>
          <w:sz w:val="24"/>
          <w:szCs w:val="24"/>
          <w:u w:val="single"/>
        </w:rPr>
      </w:pPr>
    </w:p>
    <w:p w:rsidR="001F04E3" w:rsidRDefault="001F04E3" w:rsidP="001F04E3">
      <w:pPr>
        <w:jc w:val="center"/>
        <w:rPr>
          <w:b/>
          <w:sz w:val="24"/>
          <w:szCs w:val="24"/>
          <w:u w:val="single"/>
        </w:rPr>
      </w:pPr>
    </w:p>
    <w:p w:rsidR="001F04E3" w:rsidRDefault="001F04E3" w:rsidP="001F04E3">
      <w:pPr>
        <w:jc w:val="center"/>
        <w:rPr>
          <w:b/>
          <w:sz w:val="24"/>
          <w:szCs w:val="24"/>
          <w:u w:val="single"/>
        </w:rPr>
      </w:pPr>
      <w:r>
        <w:rPr>
          <w:b/>
          <w:sz w:val="24"/>
          <w:szCs w:val="24"/>
          <w:u w:val="single"/>
        </w:rPr>
        <w:lastRenderedPageBreak/>
        <w:t>Chapter 11 (pp. 93-101)</w:t>
      </w:r>
    </w:p>
    <w:p w:rsidR="001F04E3" w:rsidRPr="006B1B61" w:rsidRDefault="001F04E3" w:rsidP="001F04E3">
      <w:pPr>
        <w:rPr>
          <w:i/>
          <w:sz w:val="24"/>
          <w:szCs w:val="24"/>
        </w:rPr>
      </w:pPr>
      <w:r>
        <w:rPr>
          <w:sz w:val="24"/>
          <w:szCs w:val="24"/>
        </w:rPr>
        <w:t xml:space="preserve">After Grandma convinced Arthur to stay on the farm longer to wait for word from England about his mother, Sadie asked Arthur to tell another story about King Arthur.  On page 100, Arthur told Sadie and Grandma the story of King Arthur and the Knights of the Round Table.  Arthur described the Knights as, </w:t>
      </w:r>
      <w:r w:rsidRPr="006B1B61">
        <w:rPr>
          <w:i/>
          <w:sz w:val="24"/>
          <w:szCs w:val="24"/>
        </w:rPr>
        <w:t>‘acting very loyal and noble and doing deeds that helped other people’</w:t>
      </w:r>
      <w:r>
        <w:rPr>
          <w:sz w:val="24"/>
          <w:szCs w:val="24"/>
        </w:rPr>
        <w:t xml:space="preserve"> and, after Sadie asked why the table was round, Arthur replied that, </w:t>
      </w:r>
      <w:r w:rsidRPr="006B1B61">
        <w:rPr>
          <w:i/>
          <w:sz w:val="24"/>
          <w:szCs w:val="24"/>
        </w:rPr>
        <w:t>‘by sitting in a circle King Arthur believed no one person could think they were better than anyone else. All men were equal’.</w:t>
      </w:r>
    </w:p>
    <w:p w:rsidR="001F04E3" w:rsidRDefault="001F04E3" w:rsidP="001F04E3">
      <w:pPr>
        <w:jc w:val="both"/>
        <w:rPr>
          <w:sz w:val="24"/>
          <w:szCs w:val="24"/>
        </w:rPr>
      </w:pPr>
      <w:r w:rsidRPr="001432C2">
        <w:rPr>
          <w:sz w:val="24"/>
          <w:szCs w:val="24"/>
          <w:u w:val="single"/>
        </w:rPr>
        <w:t>Question #11:</w:t>
      </w:r>
      <w:r>
        <w:rPr>
          <w:sz w:val="24"/>
          <w:szCs w:val="24"/>
        </w:rPr>
        <w:t xml:space="preserve"> </w:t>
      </w:r>
      <w:r w:rsidRPr="0031457B">
        <w:rPr>
          <w:sz w:val="24"/>
          <w:szCs w:val="24"/>
        </w:rPr>
        <w:t>Arthur himself identified with King Arthur</w:t>
      </w:r>
      <w:r>
        <w:rPr>
          <w:sz w:val="24"/>
          <w:szCs w:val="24"/>
        </w:rPr>
        <w:t xml:space="preserve"> and his Knights</w:t>
      </w:r>
      <w:r w:rsidRPr="0031457B">
        <w:rPr>
          <w:sz w:val="24"/>
          <w:szCs w:val="24"/>
        </w:rPr>
        <w:t xml:space="preserve">. </w:t>
      </w:r>
      <w:r>
        <w:rPr>
          <w:sz w:val="24"/>
          <w:szCs w:val="24"/>
        </w:rPr>
        <w:t xml:space="preserve">Find </w:t>
      </w:r>
      <w:r w:rsidRPr="000C4E24">
        <w:rPr>
          <w:b/>
          <w:sz w:val="24"/>
          <w:szCs w:val="24"/>
        </w:rPr>
        <w:t>TWO</w:t>
      </w:r>
      <w:r>
        <w:rPr>
          <w:sz w:val="24"/>
          <w:szCs w:val="24"/>
        </w:rPr>
        <w:t xml:space="preserve"> examples in the novel where Arthur acted like King Arthur’s Knights and explain how the statement, ‘by sitting in a circle King Arthur believed no one person could think they were better than anyone else. All men were equal’ applies to Arthur’s life.</w:t>
      </w:r>
    </w:p>
    <w:p w:rsidR="001F04E3" w:rsidRPr="00447273" w:rsidRDefault="001F04E3" w:rsidP="001F04E3">
      <w:pPr>
        <w:jc w:val="both"/>
        <w:rPr>
          <w:sz w:val="24"/>
          <w:szCs w:val="24"/>
        </w:rPr>
      </w:pPr>
    </w:p>
    <w:p w:rsidR="001F04E3" w:rsidRDefault="001F04E3" w:rsidP="001F04E3">
      <w:pPr>
        <w:jc w:val="center"/>
        <w:rPr>
          <w:b/>
          <w:sz w:val="24"/>
          <w:szCs w:val="24"/>
          <w:u w:val="single"/>
        </w:rPr>
      </w:pPr>
      <w:r w:rsidRPr="006564DB">
        <w:rPr>
          <w:b/>
          <w:sz w:val="24"/>
          <w:szCs w:val="24"/>
          <w:u w:val="single"/>
        </w:rPr>
        <w:t>Chapter 12</w:t>
      </w:r>
      <w:r>
        <w:rPr>
          <w:b/>
          <w:sz w:val="24"/>
          <w:szCs w:val="24"/>
          <w:u w:val="single"/>
        </w:rPr>
        <w:t xml:space="preserve"> (pp. 102-110)</w:t>
      </w:r>
    </w:p>
    <w:p w:rsidR="001F04E3" w:rsidRPr="00447273" w:rsidRDefault="001F04E3" w:rsidP="001F04E3">
      <w:pPr>
        <w:rPr>
          <w:sz w:val="24"/>
          <w:szCs w:val="24"/>
        </w:rPr>
      </w:pPr>
      <w:r>
        <w:rPr>
          <w:sz w:val="24"/>
          <w:szCs w:val="24"/>
        </w:rPr>
        <w:t xml:space="preserve">Sadie and Laura have a typical sibling rivalry in the novel.  However, there are a couple of instances where Laura has showed kindness to Sadie, even if only for a short time.  Identify </w:t>
      </w:r>
      <w:r w:rsidRPr="00537598">
        <w:rPr>
          <w:b/>
          <w:sz w:val="24"/>
          <w:szCs w:val="24"/>
        </w:rPr>
        <w:t>TWO</w:t>
      </w:r>
      <w:r>
        <w:rPr>
          <w:sz w:val="24"/>
          <w:szCs w:val="24"/>
        </w:rPr>
        <w:t xml:space="preserve"> examples of when Laura showed kindness to Sadie and describe what happened in each situation.</w:t>
      </w:r>
    </w:p>
    <w:p w:rsidR="001F04E3" w:rsidRPr="00845A3D" w:rsidRDefault="001F04E3" w:rsidP="001F04E3">
      <w:pPr>
        <w:autoSpaceDE w:val="0"/>
        <w:autoSpaceDN w:val="0"/>
        <w:adjustRightInd w:val="0"/>
        <w:spacing w:after="0" w:line="240" w:lineRule="auto"/>
        <w:rPr>
          <w:rFonts w:cs="Arial"/>
          <w:color w:val="000000"/>
          <w:sz w:val="24"/>
          <w:szCs w:val="24"/>
          <w:lang w:val="en-US"/>
        </w:rPr>
      </w:pPr>
    </w:p>
    <w:p w:rsidR="001F04E3" w:rsidRPr="00845A3D" w:rsidRDefault="001F04E3" w:rsidP="001F04E3">
      <w:pPr>
        <w:rPr>
          <w:rFonts w:cs="Arial"/>
          <w:i/>
          <w:color w:val="000000"/>
          <w:sz w:val="24"/>
          <w:szCs w:val="24"/>
          <w:lang w:val="en-US"/>
        </w:rPr>
      </w:pPr>
      <w:r w:rsidRPr="00053270">
        <w:rPr>
          <w:sz w:val="24"/>
          <w:szCs w:val="24"/>
          <w:u w:val="single"/>
        </w:rPr>
        <w:t xml:space="preserve">Question </w:t>
      </w:r>
      <w:r>
        <w:rPr>
          <w:sz w:val="24"/>
          <w:szCs w:val="24"/>
          <w:u w:val="single"/>
        </w:rPr>
        <w:t>#12</w:t>
      </w:r>
      <w:r>
        <w:rPr>
          <w:sz w:val="24"/>
          <w:szCs w:val="24"/>
        </w:rPr>
        <w:t>:</w:t>
      </w:r>
      <w:r>
        <w:rPr>
          <w:rFonts w:cs="Arial"/>
          <w:i/>
          <w:color w:val="000000"/>
          <w:sz w:val="24"/>
          <w:szCs w:val="24"/>
          <w:lang w:val="en-US"/>
        </w:rPr>
        <w:t xml:space="preserve"> </w:t>
      </w:r>
      <w:r w:rsidRPr="00845A3D">
        <w:rPr>
          <w:rFonts w:cs="Arial"/>
          <w:color w:val="000000"/>
          <w:sz w:val="24"/>
          <w:szCs w:val="24"/>
          <w:lang w:val="en-US"/>
        </w:rPr>
        <w:t>One of the only thing</w:t>
      </w:r>
      <w:r>
        <w:rPr>
          <w:rFonts w:cs="Arial"/>
          <w:color w:val="000000"/>
          <w:sz w:val="24"/>
          <w:szCs w:val="24"/>
          <w:lang w:val="en-US"/>
        </w:rPr>
        <w:t>s</w:t>
      </w:r>
      <w:r w:rsidRPr="00845A3D">
        <w:rPr>
          <w:rFonts w:cs="Arial"/>
          <w:color w:val="000000"/>
          <w:sz w:val="24"/>
          <w:szCs w:val="24"/>
          <w:lang w:val="en-US"/>
        </w:rPr>
        <w:t xml:space="preserve"> that Arthur's shared with Sadie from his life in England was that his mother read him Arthurian legends. What did Arthur get from these legend</w:t>
      </w:r>
      <w:r>
        <w:rPr>
          <w:rFonts w:cs="Arial"/>
          <w:color w:val="000000"/>
          <w:sz w:val="24"/>
          <w:szCs w:val="24"/>
          <w:lang w:val="en-US"/>
        </w:rPr>
        <w:t>s</w:t>
      </w:r>
      <w:r w:rsidRPr="00845A3D">
        <w:rPr>
          <w:rFonts w:cs="Arial"/>
          <w:color w:val="000000"/>
          <w:sz w:val="24"/>
          <w:szCs w:val="24"/>
          <w:lang w:val="en-US"/>
        </w:rPr>
        <w:t>? What did Sadie get from these legends?</w:t>
      </w:r>
    </w:p>
    <w:p w:rsidR="001F04E3" w:rsidRDefault="001F04E3" w:rsidP="001F04E3">
      <w:pPr>
        <w:jc w:val="center"/>
        <w:rPr>
          <w:b/>
          <w:sz w:val="24"/>
          <w:szCs w:val="24"/>
          <w:u w:val="single"/>
        </w:rPr>
      </w:pPr>
      <w:r>
        <w:rPr>
          <w:b/>
          <w:sz w:val="24"/>
          <w:szCs w:val="24"/>
          <w:u w:val="single"/>
        </w:rPr>
        <w:t xml:space="preserve">Chapter 13 (pp. 111-122) </w:t>
      </w:r>
    </w:p>
    <w:p w:rsidR="001F04E3" w:rsidRDefault="001F04E3" w:rsidP="001F04E3">
      <w:pPr>
        <w:rPr>
          <w:sz w:val="24"/>
          <w:szCs w:val="24"/>
        </w:rPr>
      </w:pPr>
      <w:r>
        <w:rPr>
          <w:sz w:val="24"/>
          <w:szCs w:val="24"/>
        </w:rPr>
        <w:t>On page 120, after Sadie’s family arrived home from town to find that the house had been on fire, Sadie contemplates whether or not to admit to starting the fire or to allow Arthur to be blamed.  She thought to herself:</w:t>
      </w:r>
    </w:p>
    <w:p w:rsidR="001F04E3" w:rsidRDefault="001F04E3" w:rsidP="001F04E3">
      <w:pPr>
        <w:ind w:left="720"/>
        <w:rPr>
          <w:i/>
          <w:sz w:val="24"/>
          <w:szCs w:val="24"/>
        </w:rPr>
      </w:pPr>
      <w:r w:rsidRPr="00537598">
        <w:rPr>
          <w:i/>
          <w:sz w:val="24"/>
          <w:szCs w:val="24"/>
        </w:rPr>
        <w:t>She didn’t want Mama’s terrible anger turned on her. She didn’t think she could stand Mama’s voice cutting into her. She could say Arthur did it. Or better still, she would say nothing. That way she wouldn’</w:t>
      </w:r>
      <w:r>
        <w:rPr>
          <w:i/>
          <w:sz w:val="24"/>
          <w:szCs w:val="24"/>
        </w:rPr>
        <w:t>t be outright lying.</w:t>
      </w:r>
    </w:p>
    <w:p w:rsidR="001F04E3" w:rsidRPr="00B65C24" w:rsidRDefault="001F04E3" w:rsidP="001F04E3">
      <w:pPr>
        <w:rPr>
          <w:sz w:val="24"/>
          <w:szCs w:val="24"/>
        </w:rPr>
      </w:pPr>
      <w:r w:rsidRPr="00B65C24">
        <w:rPr>
          <w:sz w:val="24"/>
          <w:szCs w:val="24"/>
          <w:u w:val="single"/>
        </w:rPr>
        <w:t xml:space="preserve">Question </w:t>
      </w:r>
      <w:r>
        <w:rPr>
          <w:sz w:val="24"/>
          <w:szCs w:val="24"/>
          <w:u w:val="single"/>
        </w:rPr>
        <w:t>#</w:t>
      </w:r>
      <w:r w:rsidRPr="00B65C24">
        <w:rPr>
          <w:sz w:val="24"/>
          <w:szCs w:val="24"/>
          <w:u w:val="single"/>
        </w:rPr>
        <w:t>13:</w:t>
      </w:r>
      <w:r>
        <w:rPr>
          <w:sz w:val="24"/>
          <w:szCs w:val="24"/>
          <w:u w:val="single"/>
        </w:rPr>
        <w:t xml:space="preserve"> </w:t>
      </w:r>
      <w:r>
        <w:rPr>
          <w:sz w:val="24"/>
          <w:szCs w:val="24"/>
        </w:rPr>
        <w:t>What would have happened if Sadie had chosen not to speak up but let Arthur take the blame for causing the fire?  How would the novel have ended differently if this were to have happened?</w:t>
      </w:r>
    </w:p>
    <w:p w:rsidR="001F04E3" w:rsidRPr="006564DB" w:rsidRDefault="001F04E3" w:rsidP="001F04E3">
      <w:pPr>
        <w:jc w:val="center"/>
        <w:rPr>
          <w:b/>
          <w:sz w:val="24"/>
          <w:szCs w:val="24"/>
          <w:u w:val="single"/>
        </w:rPr>
      </w:pPr>
      <w:r>
        <w:rPr>
          <w:b/>
          <w:sz w:val="24"/>
          <w:szCs w:val="24"/>
          <w:u w:val="single"/>
        </w:rPr>
        <w:lastRenderedPageBreak/>
        <w:t>Cha</w:t>
      </w:r>
      <w:bookmarkStart w:id="0" w:name="_GoBack"/>
      <w:bookmarkEnd w:id="0"/>
      <w:r>
        <w:rPr>
          <w:b/>
          <w:sz w:val="24"/>
          <w:szCs w:val="24"/>
          <w:u w:val="single"/>
        </w:rPr>
        <w:t>pter 14 (pp. 123-133)</w:t>
      </w:r>
    </w:p>
    <w:p w:rsidR="001F04E3" w:rsidRDefault="001F04E3" w:rsidP="001F04E3">
      <w:pPr>
        <w:rPr>
          <w:sz w:val="24"/>
          <w:szCs w:val="24"/>
        </w:rPr>
      </w:pPr>
      <w:r>
        <w:rPr>
          <w:sz w:val="24"/>
          <w:szCs w:val="24"/>
        </w:rPr>
        <w:t>In the last chapter of the novel, we finally learn about Mama being an orphan.  On page 132, she describes her childhood:</w:t>
      </w:r>
    </w:p>
    <w:p w:rsidR="001F04E3" w:rsidRDefault="001F04E3" w:rsidP="001F04E3">
      <w:pPr>
        <w:rPr>
          <w:i/>
          <w:sz w:val="24"/>
          <w:szCs w:val="24"/>
        </w:rPr>
      </w:pPr>
      <w:r>
        <w:rPr>
          <w:i/>
          <w:sz w:val="24"/>
          <w:szCs w:val="24"/>
        </w:rPr>
        <w:t>“</w:t>
      </w:r>
      <w:r w:rsidRPr="00FD0D3A">
        <w:rPr>
          <w:i/>
          <w:sz w:val="24"/>
          <w:szCs w:val="24"/>
        </w:rPr>
        <w:t>My father went off and left my mother and me alone when I was eleven…There one day and gone the next.  He drank a great deal and I was relieved to see him gone. When I was thirteen my mother died and her sister took me in.  Not out of any kind feeling on her part, just to have help with the house.  My aunt never let me forget that everything I ate and everything I wore was due to her generosity.  She never let me forget the shame and disgrace of being nobody’s child...Having Arthur here forced me to relive feelings I thought I’d long put aside.  I was afraid he would remind our neighbours of who I really was and would bring shame to all of you.  But I believe now that the shame really belongs to my aunt.</w:t>
      </w:r>
      <w:r>
        <w:rPr>
          <w:i/>
          <w:sz w:val="24"/>
          <w:szCs w:val="24"/>
        </w:rPr>
        <w:t>”</w:t>
      </w:r>
    </w:p>
    <w:p w:rsidR="001F04E3" w:rsidRDefault="001F04E3" w:rsidP="001F04E3">
      <w:pPr>
        <w:rPr>
          <w:sz w:val="24"/>
          <w:szCs w:val="24"/>
        </w:rPr>
      </w:pPr>
    </w:p>
    <w:p w:rsidR="001F04E3" w:rsidRPr="005A2A63" w:rsidRDefault="001F04E3" w:rsidP="001F04E3">
      <w:pPr>
        <w:rPr>
          <w:sz w:val="24"/>
          <w:szCs w:val="24"/>
        </w:rPr>
      </w:pPr>
      <w:r>
        <w:rPr>
          <w:sz w:val="24"/>
          <w:szCs w:val="24"/>
        </w:rPr>
        <w:t>Question #14: How is the way Mama grew up similar to how Arthur is growing up now?  How are their upbringings different?</w:t>
      </w:r>
    </w:p>
    <w:p w:rsidR="001F04E3" w:rsidRDefault="001F04E3" w:rsidP="001F04E3">
      <w:pPr>
        <w:rPr>
          <w:rFonts w:cs="Arial"/>
          <w:color w:val="000000"/>
          <w:sz w:val="24"/>
          <w:szCs w:val="24"/>
          <w:lang w:val="en-US"/>
        </w:rPr>
      </w:pPr>
      <w:r w:rsidRPr="00053270">
        <w:rPr>
          <w:sz w:val="24"/>
          <w:szCs w:val="24"/>
          <w:u w:val="single"/>
        </w:rPr>
        <w:t xml:space="preserve">Question </w:t>
      </w:r>
      <w:r>
        <w:rPr>
          <w:sz w:val="24"/>
          <w:szCs w:val="24"/>
          <w:u w:val="single"/>
        </w:rPr>
        <w:t>#15</w:t>
      </w:r>
      <w:r>
        <w:rPr>
          <w:sz w:val="24"/>
          <w:szCs w:val="24"/>
        </w:rPr>
        <w:t>:</w:t>
      </w:r>
      <w:r>
        <w:rPr>
          <w:rFonts w:cs="Arial"/>
          <w:i/>
          <w:color w:val="000000"/>
          <w:sz w:val="24"/>
          <w:szCs w:val="24"/>
          <w:lang w:val="en-US"/>
        </w:rPr>
        <w:t xml:space="preserve"> </w:t>
      </w:r>
      <w:r w:rsidRPr="00845A3D">
        <w:rPr>
          <w:rFonts w:cs="Arial"/>
          <w:color w:val="000000"/>
          <w:sz w:val="24"/>
          <w:szCs w:val="24"/>
          <w:lang w:val="en-US"/>
        </w:rPr>
        <w:t>How do the adults Arthur meets in this book help or hinder his adjustment to life in Canada? Mrs. Wilson? Mr. Wilson? Grandma Wilson? Mr. Dawson? The Home Visitor? Which of their actions touched you the most?</w:t>
      </w:r>
    </w:p>
    <w:p w:rsidR="001F04E3" w:rsidRPr="00845A3D" w:rsidRDefault="001F04E3" w:rsidP="001F04E3">
      <w:pPr>
        <w:ind w:left="720"/>
        <w:rPr>
          <w:i/>
          <w:sz w:val="24"/>
          <w:szCs w:val="24"/>
        </w:rPr>
      </w:pPr>
    </w:p>
    <w:p w:rsidR="00E6364E" w:rsidRDefault="00E6364E"/>
    <w:sectPr w:rsidR="00E6364E" w:rsidSect="0060267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E3" w:rsidRDefault="001F04E3" w:rsidP="001F04E3">
      <w:pPr>
        <w:spacing w:after="0" w:line="240" w:lineRule="auto"/>
      </w:pPr>
      <w:r>
        <w:separator/>
      </w:r>
    </w:p>
  </w:endnote>
  <w:endnote w:type="continuationSeparator" w:id="0">
    <w:p w:rsidR="001F04E3" w:rsidRDefault="001F04E3" w:rsidP="001F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E3" w:rsidRDefault="001F04E3" w:rsidP="001F04E3">
      <w:pPr>
        <w:spacing w:after="0" w:line="240" w:lineRule="auto"/>
      </w:pPr>
      <w:r>
        <w:separator/>
      </w:r>
    </w:p>
  </w:footnote>
  <w:footnote w:type="continuationSeparator" w:id="0">
    <w:p w:rsidR="001F04E3" w:rsidRDefault="001F04E3" w:rsidP="001F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8846"/>
      <w:docPartObj>
        <w:docPartGallery w:val="Page Numbers (Top of Page)"/>
        <w:docPartUnique/>
      </w:docPartObj>
    </w:sdtPr>
    <w:sdtEndPr>
      <w:rPr>
        <w:noProof/>
      </w:rPr>
    </w:sdtEndPr>
    <w:sdtContent>
      <w:p w:rsidR="001F04E3" w:rsidRDefault="001F04E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F04E3" w:rsidRDefault="001F0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E3"/>
    <w:rsid w:val="001F04E3"/>
    <w:rsid w:val="00E63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AE0F-0953-4741-BBBF-AF586688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E3"/>
  </w:style>
  <w:style w:type="paragraph" w:styleId="Footer">
    <w:name w:val="footer"/>
    <w:basedOn w:val="Normal"/>
    <w:link w:val="FooterChar"/>
    <w:uiPriority w:val="99"/>
    <w:unhideWhenUsed/>
    <w:rsid w:val="001F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2016-01-05T17:03:00Z</dcterms:created>
  <dcterms:modified xsi:type="dcterms:W3CDTF">2016-01-05T17:06:00Z</dcterms:modified>
</cp:coreProperties>
</file>