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E8" w:rsidRPr="002E282C" w:rsidRDefault="00E921F0" w:rsidP="00E470E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English 3201 – Poem 3</w:t>
      </w:r>
    </w:p>
    <w:p w:rsidR="00D91460" w:rsidRPr="002E282C" w:rsidRDefault="000C52B0" w:rsidP="00E470E8">
      <w:pPr>
        <w:spacing w:after="0" w:line="240" w:lineRule="auto"/>
        <w:jc w:val="center"/>
        <w:rPr>
          <w:b/>
          <w:sz w:val="24"/>
          <w:szCs w:val="24"/>
        </w:rPr>
      </w:pPr>
      <w:r w:rsidRPr="002E282C">
        <w:rPr>
          <w:b/>
          <w:sz w:val="24"/>
          <w:szCs w:val="24"/>
        </w:rPr>
        <w:t>“Peppermint Rock” by Tom Dawe</w:t>
      </w:r>
      <w:r w:rsidR="002E282C" w:rsidRPr="002E282C">
        <w:rPr>
          <w:b/>
          <w:sz w:val="24"/>
          <w:szCs w:val="24"/>
        </w:rPr>
        <w:t xml:space="preserve"> (p.186, </w:t>
      </w:r>
      <w:r w:rsidR="002E282C" w:rsidRPr="00E921F0">
        <w:rPr>
          <w:b/>
          <w:i/>
          <w:sz w:val="24"/>
          <w:szCs w:val="24"/>
        </w:rPr>
        <w:t>Quest)</w:t>
      </w:r>
    </w:p>
    <w:p w:rsidR="00E470E8" w:rsidRPr="002E282C" w:rsidRDefault="00E470E8" w:rsidP="00E470E8">
      <w:pPr>
        <w:spacing w:after="0" w:line="240" w:lineRule="auto"/>
        <w:jc w:val="center"/>
        <w:rPr>
          <w:b/>
          <w:sz w:val="24"/>
          <w:szCs w:val="24"/>
        </w:rPr>
      </w:pPr>
    </w:p>
    <w:p w:rsidR="00E470E8" w:rsidRPr="002E282C" w:rsidRDefault="00E470E8" w:rsidP="00E470E8">
      <w:pPr>
        <w:spacing w:after="0" w:line="240" w:lineRule="auto"/>
        <w:rPr>
          <w:b/>
          <w:sz w:val="24"/>
          <w:szCs w:val="24"/>
          <w:u w:val="single"/>
        </w:rPr>
      </w:pPr>
      <w:r w:rsidRPr="002E282C">
        <w:rPr>
          <w:b/>
          <w:sz w:val="24"/>
          <w:szCs w:val="24"/>
        </w:rPr>
        <w:t xml:space="preserve">Student: </w:t>
      </w:r>
      <w:r w:rsidRPr="002E282C">
        <w:rPr>
          <w:b/>
          <w:sz w:val="24"/>
          <w:szCs w:val="24"/>
          <w:u w:val="single"/>
        </w:rPr>
        <w:tab/>
      </w:r>
      <w:r w:rsidRPr="002E282C">
        <w:rPr>
          <w:b/>
          <w:sz w:val="24"/>
          <w:szCs w:val="24"/>
          <w:u w:val="single"/>
        </w:rPr>
        <w:tab/>
      </w:r>
      <w:r w:rsidRPr="002E282C">
        <w:rPr>
          <w:b/>
          <w:sz w:val="24"/>
          <w:szCs w:val="24"/>
          <w:u w:val="single"/>
        </w:rPr>
        <w:tab/>
      </w:r>
      <w:r w:rsidRPr="002E282C">
        <w:rPr>
          <w:b/>
          <w:sz w:val="24"/>
          <w:szCs w:val="24"/>
          <w:u w:val="single"/>
        </w:rPr>
        <w:tab/>
      </w:r>
    </w:p>
    <w:p w:rsidR="00E470E8" w:rsidRPr="002E282C" w:rsidRDefault="00E470E8" w:rsidP="00E470E8">
      <w:pPr>
        <w:spacing w:after="0" w:line="240" w:lineRule="auto"/>
        <w:rPr>
          <w:b/>
          <w:sz w:val="24"/>
          <w:szCs w:val="24"/>
          <w:u w:val="single"/>
        </w:rPr>
      </w:pPr>
    </w:p>
    <w:p w:rsidR="007A1A7E" w:rsidRPr="002E282C" w:rsidRDefault="000C52B0" w:rsidP="00E470E8">
      <w:pPr>
        <w:jc w:val="both"/>
        <w:rPr>
          <w:sz w:val="24"/>
          <w:szCs w:val="24"/>
        </w:rPr>
      </w:pPr>
      <w:r w:rsidRPr="002E282C">
        <w:rPr>
          <w:sz w:val="24"/>
          <w:szCs w:val="24"/>
        </w:rPr>
        <w:t>Tom D</w:t>
      </w:r>
      <w:r w:rsidR="00712FE0" w:rsidRPr="002E282C">
        <w:rPr>
          <w:sz w:val="24"/>
          <w:szCs w:val="24"/>
        </w:rPr>
        <w:t>awe is</w:t>
      </w:r>
      <w:r w:rsidR="00482231" w:rsidRPr="002E282C">
        <w:rPr>
          <w:sz w:val="24"/>
          <w:szCs w:val="24"/>
        </w:rPr>
        <w:t xml:space="preserve"> one of Newfoundland’s distinguished poets.  </w:t>
      </w:r>
      <w:r w:rsidR="0018245A" w:rsidRPr="002E282C">
        <w:rPr>
          <w:sz w:val="24"/>
          <w:szCs w:val="24"/>
        </w:rPr>
        <w:t>He has published over</w:t>
      </w:r>
      <w:r w:rsidR="007A1A7E" w:rsidRPr="002E282C">
        <w:rPr>
          <w:sz w:val="24"/>
          <w:szCs w:val="24"/>
        </w:rPr>
        <w:t xml:space="preserve"> 17 volumes of work </w:t>
      </w:r>
      <w:r w:rsidR="0018245A" w:rsidRPr="002E282C">
        <w:rPr>
          <w:sz w:val="24"/>
          <w:szCs w:val="24"/>
        </w:rPr>
        <w:t>which include poetry, folklore</w:t>
      </w:r>
      <w:r w:rsidR="00E470E8" w:rsidRPr="002E282C">
        <w:rPr>
          <w:sz w:val="24"/>
          <w:szCs w:val="24"/>
        </w:rPr>
        <w:t>,</w:t>
      </w:r>
      <w:r w:rsidR="0018245A" w:rsidRPr="002E282C">
        <w:rPr>
          <w:sz w:val="24"/>
          <w:szCs w:val="24"/>
        </w:rPr>
        <w:t xml:space="preserve"> and children’s work. </w:t>
      </w:r>
      <w:r w:rsidR="00482231" w:rsidRPr="002E282C">
        <w:rPr>
          <w:sz w:val="24"/>
          <w:szCs w:val="24"/>
        </w:rPr>
        <w:t xml:space="preserve">He has been described as the master of free verse </w:t>
      </w:r>
      <w:r w:rsidR="00712FE0" w:rsidRPr="002E282C">
        <w:rPr>
          <w:sz w:val="24"/>
          <w:szCs w:val="24"/>
        </w:rPr>
        <w:t>and is well known for his ability to create works that a</w:t>
      </w:r>
      <w:r w:rsidR="00AE0BCB" w:rsidRPr="002E282C">
        <w:rPr>
          <w:sz w:val="24"/>
          <w:szCs w:val="24"/>
        </w:rPr>
        <w:t>re filled with realistic detail</w:t>
      </w:r>
      <w:r w:rsidR="00712FE0" w:rsidRPr="002E282C">
        <w:rPr>
          <w:sz w:val="24"/>
          <w:szCs w:val="24"/>
        </w:rPr>
        <w:t xml:space="preserve"> and </w:t>
      </w:r>
      <w:r w:rsidR="00AE0BCB" w:rsidRPr="002E282C">
        <w:rPr>
          <w:sz w:val="24"/>
          <w:szCs w:val="24"/>
        </w:rPr>
        <w:t xml:space="preserve">images depicting </w:t>
      </w:r>
      <w:r w:rsidR="00161F51" w:rsidRPr="002E282C">
        <w:rPr>
          <w:sz w:val="24"/>
          <w:szCs w:val="24"/>
        </w:rPr>
        <w:t xml:space="preserve">nature </w:t>
      </w:r>
      <w:r w:rsidR="00E470E8" w:rsidRPr="002E282C">
        <w:rPr>
          <w:sz w:val="24"/>
          <w:szCs w:val="24"/>
        </w:rPr>
        <w:t xml:space="preserve">and </w:t>
      </w:r>
      <w:r w:rsidR="00AE0BCB" w:rsidRPr="002E282C">
        <w:rPr>
          <w:sz w:val="24"/>
          <w:szCs w:val="24"/>
        </w:rPr>
        <w:t>life.</w:t>
      </w:r>
    </w:p>
    <w:p w:rsidR="00AE0BCB" w:rsidRDefault="007A1A7E" w:rsidP="00E470E8">
      <w:pPr>
        <w:jc w:val="both"/>
        <w:rPr>
          <w:sz w:val="24"/>
          <w:szCs w:val="24"/>
        </w:rPr>
      </w:pPr>
      <w:r w:rsidRPr="002E282C">
        <w:rPr>
          <w:b/>
          <w:sz w:val="24"/>
          <w:szCs w:val="24"/>
        </w:rPr>
        <w:t>Free verse poetry</w:t>
      </w:r>
      <w:r w:rsidR="00610401" w:rsidRPr="002E282C">
        <w:rPr>
          <w:sz w:val="24"/>
          <w:szCs w:val="24"/>
        </w:rPr>
        <w:t xml:space="preserve"> </w:t>
      </w:r>
      <w:r w:rsidR="00AE0BCB" w:rsidRPr="002E282C">
        <w:rPr>
          <w:sz w:val="24"/>
          <w:szCs w:val="24"/>
        </w:rPr>
        <w:t xml:space="preserve">is a poetic form that avoids using fixed patterns of meter. </w:t>
      </w:r>
      <w:r w:rsidR="000E3992" w:rsidRPr="002E282C">
        <w:rPr>
          <w:sz w:val="24"/>
          <w:szCs w:val="24"/>
        </w:rPr>
        <w:t xml:space="preserve"> Free verse can avoid rhymes</w:t>
      </w:r>
      <w:r w:rsidR="00E470E8" w:rsidRPr="002E282C">
        <w:rPr>
          <w:sz w:val="24"/>
          <w:szCs w:val="24"/>
        </w:rPr>
        <w:t>,</w:t>
      </w:r>
      <w:r w:rsidR="000E3992" w:rsidRPr="002E282C">
        <w:rPr>
          <w:sz w:val="24"/>
          <w:szCs w:val="24"/>
        </w:rPr>
        <w:t xml:space="preserve"> but still make good use of </w:t>
      </w:r>
      <w:r w:rsidRPr="002E282C">
        <w:rPr>
          <w:sz w:val="24"/>
          <w:szCs w:val="24"/>
        </w:rPr>
        <w:t>imagery</w:t>
      </w:r>
      <w:r w:rsidR="00E921F0">
        <w:rPr>
          <w:sz w:val="24"/>
          <w:szCs w:val="24"/>
        </w:rPr>
        <w:t>, for example</w:t>
      </w:r>
      <w:r w:rsidR="000E3992" w:rsidRPr="002E282C">
        <w:rPr>
          <w:sz w:val="24"/>
          <w:szCs w:val="24"/>
        </w:rPr>
        <w:t xml:space="preserve">. </w:t>
      </w:r>
    </w:p>
    <w:p w:rsidR="00E921F0" w:rsidRDefault="00E921F0" w:rsidP="00E921F0">
      <w:pPr>
        <w:spacing w:after="0" w:line="360" w:lineRule="auto"/>
        <w:ind w:left="720"/>
        <w:rPr>
          <w:b/>
          <w:sz w:val="24"/>
          <w:szCs w:val="24"/>
        </w:rPr>
      </w:pPr>
    </w:p>
    <w:p w:rsidR="00E921F0" w:rsidRPr="0028712C" w:rsidRDefault="00E921F0" w:rsidP="00E921F0">
      <w:pPr>
        <w:spacing w:after="0" w:line="360" w:lineRule="auto"/>
        <w:ind w:left="720"/>
        <w:rPr>
          <w:sz w:val="28"/>
          <w:szCs w:val="28"/>
        </w:rPr>
      </w:pPr>
      <w:r w:rsidRPr="0028712C">
        <w:rPr>
          <w:b/>
          <w:sz w:val="28"/>
          <w:szCs w:val="28"/>
        </w:rPr>
        <w:t>Peppermint Rock</w:t>
      </w:r>
      <w:r w:rsidRPr="0028712C">
        <w:rPr>
          <w:sz w:val="28"/>
          <w:szCs w:val="28"/>
        </w:rPr>
        <w:t xml:space="preserve"> </w:t>
      </w:r>
    </w:p>
    <w:p w:rsidR="00E921F0" w:rsidRPr="00E921F0" w:rsidRDefault="00E921F0" w:rsidP="00E921F0">
      <w:pPr>
        <w:spacing w:after="0" w:line="360" w:lineRule="auto"/>
        <w:ind w:left="720"/>
        <w:rPr>
          <w:i/>
          <w:sz w:val="20"/>
          <w:szCs w:val="20"/>
        </w:rPr>
      </w:pPr>
      <w:r w:rsidRPr="00E921F0">
        <w:rPr>
          <w:sz w:val="20"/>
          <w:szCs w:val="20"/>
        </w:rPr>
        <w:t xml:space="preserve">By: Tom Dawe (p.186 </w:t>
      </w:r>
      <w:r w:rsidRPr="00E921F0">
        <w:rPr>
          <w:i/>
          <w:sz w:val="20"/>
          <w:szCs w:val="20"/>
        </w:rPr>
        <w:t>Quest)</w:t>
      </w:r>
    </w:p>
    <w:p w:rsidR="00E921F0" w:rsidRPr="002E282C" w:rsidRDefault="00E921F0" w:rsidP="00E921F0">
      <w:pPr>
        <w:spacing w:after="0" w:line="360" w:lineRule="auto"/>
        <w:ind w:left="720"/>
        <w:rPr>
          <w:i/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If somebody asked me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For my earliest memory,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It would have to be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That day in Avalon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When I, just a drooling toddler,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Dropped a great peppermint knob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Into my infant brother’s mouth.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There in the crib cage,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Below a framed picture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of</w:t>
      </w:r>
      <w:proofErr w:type="gramEnd"/>
      <w:r w:rsidRPr="002E282C">
        <w:rPr>
          <w:sz w:val="24"/>
          <w:szCs w:val="24"/>
        </w:rPr>
        <w:t xml:space="preserve"> somebody’s guardian angel,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he</w:t>
      </w:r>
      <w:proofErr w:type="gramEnd"/>
      <w:r w:rsidRPr="002E282C">
        <w:rPr>
          <w:sz w:val="24"/>
          <w:szCs w:val="24"/>
        </w:rPr>
        <w:t xml:space="preserve"> was kicking and crying,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a</w:t>
      </w:r>
      <w:proofErr w:type="gramEnd"/>
      <w:r w:rsidRPr="002E282C">
        <w:rPr>
          <w:sz w:val="24"/>
          <w:szCs w:val="24"/>
        </w:rPr>
        <w:t xml:space="preserve"> gaping hole of a mouth,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one</w:t>
      </w:r>
      <w:proofErr w:type="gramEnd"/>
      <w:r w:rsidRPr="002E282C">
        <w:rPr>
          <w:sz w:val="24"/>
          <w:szCs w:val="24"/>
        </w:rPr>
        <w:t xml:space="preserve"> chasm of grief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through</w:t>
      </w:r>
      <w:proofErr w:type="gramEnd"/>
      <w:r w:rsidRPr="002E282C">
        <w:rPr>
          <w:sz w:val="24"/>
          <w:szCs w:val="24"/>
        </w:rPr>
        <w:t xml:space="preserve"> which my world </w:t>
      </w:r>
    </w:p>
    <w:p w:rsidR="00E921F0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was</w:t>
      </w:r>
      <w:proofErr w:type="gramEnd"/>
      <w:r w:rsidRPr="002E282C">
        <w:rPr>
          <w:sz w:val="24"/>
          <w:szCs w:val="24"/>
        </w:rPr>
        <w:t xml:space="preserve"> tumbling.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To appease the spirit of this pit,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I rolled one of my precious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candy</w:t>
      </w:r>
      <w:proofErr w:type="gramEnd"/>
      <w:r w:rsidRPr="002E282C">
        <w:rPr>
          <w:sz w:val="24"/>
          <w:szCs w:val="24"/>
        </w:rPr>
        <w:t xml:space="preserve"> boulders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To the brink of the lip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and</w:t>
      </w:r>
      <w:proofErr w:type="gramEnd"/>
      <w:r w:rsidRPr="002E282C">
        <w:rPr>
          <w:sz w:val="24"/>
          <w:szCs w:val="24"/>
        </w:rPr>
        <w:t xml:space="preserve"> let it slip . . 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Here everything goes mas: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The baby, blue-black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Swirls upside down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And mother is slapping his back.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lastRenderedPageBreak/>
        <w:t>She is shouting at me.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 scurry under a table,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Her wrath like a dogfish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2E282C">
        <w:rPr>
          <w:sz w:val="24"/>
          <w:szCs w:val="24"/>
        </w:rPr>
        <w:t>after</w:t>
      </w:r>
      <w:proofErr w:type="gramEnd"/>
      <w:r w:rsidRPr="002E282C">
        <w:rPr>
          <w:sz w:val="24"/>
          <w:szCs w:val="24"/>
        </w:rPr>
        <w:t xml:space="preserve"> me.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 wait for that worst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Which always happens.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Up in the glassy pictures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The ancestors all frown down.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Queen Victoria grows another layer on her chin.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The guardian angel goes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For his or her sword . . 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The candy,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A slimy shiny ball,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Chuckles on the floor . . 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 can laugh at it now,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 xml:space="preserve">The way I tried 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To stuff his face that day.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It is only in my moralizing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Moments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Or bouts of self-purity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That I want to change this poem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And call it my earliest lesson: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How a gesture of pure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Unadulterated generosity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Can be so misunderstood,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Or an act of kindness</w:t>
      </w:r>
    </w:p>
    <w:p w:rsidR="00E921F0" w:rsidRPr="002E282C" w:rsidRDefault="00E921F0" w:rsidP="00E921F0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</w:rPr>
        <w:t>Can sometimes kill.</w:t>
      </w:r>
    </w:p>
    <w:p w:rsidR="00E921F0" w:rsidRPr="002E282C" w:rsidRDefault="00E921F0" w:rsidP="00E470E8">
      <w:pPr>
        <w:jc w:val="both"/>
        <w:rPr>
          <w:sz w:val="24"/>
          <w:szCs w:val="24"/>
        </w:rPr>
      </w:pPr>
    </w:p>
    <w:p w:rsidR="00E470E8" w:rsidRPr="002E282C" w:rsidRDefault="007A1A7E" w:rsidP="00E921F0">
      <w:pPr>
        <w:pStyle w:val="ListParagraph"/>
        <w:numPr>
          <w:ilvl w:val="0"/>
          <w:numId w:val="1"/>
        </w:numPr>
        <w:ind w:left="0" w:hanging="426"/>
        <w:rPr>
          <w:sz w:val="24"/>
          <w:szCs w:val="24"/>
        </w:rPr>
      </w:pPr>
      <w:r w:rsidRPr="002E282C">
        <w:rPr>
          <w:sz w:val="24"/>
          <w:szCs w:val="24"/>
        </w:rPr>
        <w:t xml:space="preserve">What </w:t>
      </w:r>
      <w:r w:rsidRPr="002E282C">
        <w:rPr>
          <w:b/>
          <w:sz w:val="24"/>
          <w:szCs w:val="24"/>
        </w:rPr>
        <w:t>metaphors</w:t>
      </w:r>
      <w:r w:rsidR="00610401" w:rsidRPr="002E282C">
        <w:rPr>
          <w:b/>
          <w:sz w:val="24"/>
          <w:szCs w:val="24"/>
        </w:rPr>
        <w:t xml:space="preserve"> </w:t>
      </w:r>
      <w:r w:rsidR="00CF620B" w:rsidRPr="002E282C">
        <w:rPr>
          <w:sz w:val="24"/>
          <w:szCs w:val="24"/>
        </w:rPr>
        <w:t>does</w:t>
      </w:r>
      <w:r w:rsidR="00D91DEC" w:rsidRPr="002E282C">
        <w:rPr>
          <w:sz w:val="24"/>
          <w:szCs w:val="24"/>
        </w:rPr>
        <w:t xml:space="preserve"> </w:t>
      </w:r>
      <w:r w:rsidR="00CF620B" w:rsidRPr="002E282C">
        <w:rPr>
          <w:sz w:val="24"/>
          <w:szCs w:val="24"/>
        </w:rPr>
        <w:t>the poet use to describe how the toddler viewed his howling brother’s mouth? Explain</w:t>
      </w:r>
      <w:r w:rsidR="00E470E8" w:rsidRPr="002E282C">
        <w:rPr>
          <w:sz w:val="24"/>
          <w:szCs w:val="24"/>
        </w:rPr>
        <w:t xml:space="preserve">. </w:t>
      </w:r>
    </w:p>
    <w:p w:rsidR="00CF620B" w:rsidRPr="002E282C" w:rsidRDefault="00E470E8" w:rsidP="00E921F0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</w:p>
    <w:p w:rsidR="00E470E8" w:rsidRPr="002E282C" w:rsidRDefault="00E470E8" w:rsidP="00D91DEC">
      <w:pPr>
        <w:pStyle w:val="ListParagraph"/>
        <w:rPr>
          <w:b/>
          <w:sz w:val="24"/>
          <w:szCs w:val="24"/>
        </w:rPr>
      </w:pPr>
    </w:p>
    <w:p w:rsidR="00D91DEC" w:rsidRPr="002E282C" w:rsidRDefault="00CF620B" w:rsidP="00E921F0">
      <w:pPr>
        <w:pStyle w:val="ListParagraph"/>
        <w:numPr>
          <w:ilvl w:val="0"/>
          <w:numId w:val="1"/>
        </w:numPr>
        <w:ind w:left="0" w:hanging="426"/>
        <w:rPr>
          <w:sz w:val="24"/>
          <w:szCs w:val="24"/>
        </w:rPr>
      </w:pPr>
      <w:r w:rsidRPr="002E282C">
        <w:rPr>
          <w:b/>
          <w:sz w:val="24"/>
          <w:szCs w:val="24"/>
        </w:rPr>
        <w:t>Diction</w:t>
      </w:r>
      <w:r w:rsidRPr="002E282C">
        <w:rPr>
          <w:sz w:val="24"/>
          <w:szCs w:val="24"/>
        </w:rPr>
        <w:t xml:space="preserve"> is used effectively in this poem.   Give two </w:t>
      </w:r>
      <w:r w:rsidR="00E921F0">
        <w:rPr>
          <w:sz w:val="24"/>
          <w:szCs w:val="24"/>
        </w:rPr>
        <w:t xml:space="preserve">(2) </w:t>
      </w:r>
      <w:r w:rsidRPr="002E282C">
        <w:rPr>
          <w:sz w:val="24"/>
          <w:szCs w:val="24"/>
        </w:rPr>
        <w:t>examples of d</w:t>
      </w:r>
      <w:r w:rsidR="009E5713" w:rsidRPr="002E282C">
        <w:rPr>
          <w:sz w:val="24"/>
          <w:szCs w:val="24"/>
        </w:rPr>
        <w:t xml:space="preserve">iction that you feel were most </w:t>
      </w:r>
      <w:r w:rsidRPr="002E282C">
        <w:rPr>
          <w:b/>
          <w:sz w:val="24"/>
          <w:szCs w:val="24"/>
        </w:rPr>
        <w:t>effective</w:t>
      </w:r>
      <w:r w:rsidRPr="002E282C">
        <w:rPr>
          <w:sz w:val="24"/>
          <w:szCs w:val="24"/>
        </w:rPr>
        <w:t xml:space="preserve"> </w:t>
      </w:r>
      <w:r w:rsidR="009E5713" w:rsidRPr="002E282C">
        <w:rPr>
          <w:sz w:val="24"/>
          <w:szCs w:val="24"/>
          <w:u w:val="single"/>
        </w:rPr>
        <w:t>and</w:t>
      </w:r>
      <w:r w:rsidR="009E5713" w:rsidRPr="002E282C">
        <w:rPr>
          <w:sz w:val="24"/>
          <w:szCs w:val="24"/>
        </w:rPr>
        <w:t xml:space="preserve"> explain why</w:t>
      </w:r>
      <w:r w:rsidR="00D91DEC" w:rsidRPr="002E282C">
        <w:rPr>
          <w:sz w:val="24"/>
          <w:szCs w:val="24"/>
        </w:rPr>
        <w:t xml:space="preserve"> those words are </w:t>
      </w:r>
      <w:r w:rsidR="00D91DEC" w:rsidRPr="002E282C">
        <w:rPr>
          <w:b/>
          <w:sz w:val="24"/>
          <w:szCs w:val="24"/>
        </w:rPr>
        <w:t>id</w:t>
      </w:r>
      <w:r w:rsidR="009E5713" w:rsidRPr="002E282C">
        <w:rPr>
          <w:b/>
          <w:sz w:val="24"/>
          <w:szCs w:val="24"/>
        </w:rPr>
        <w:t xml:space="preserve">eal </w:t>
      </w:r>
      <w:r w:rsidR="009E5713" w:rsidRPr="002E282C">
        <w:rPr>
          <w:sz w:val="24"/>
          <w:szCs w:val="24"/>
        </w:rPr>
        <w:t>in the context of the poem.</w:t>
      </w:r>
    </w:p>
    <w:p w:rsidR="00E470E8" w:rsidRDefault="00E470E8" w:rsidP="00E921F0">
      <w:pPr>
        <w:pStyle w:val="ListParagraph"/>
        <w:spacing w:after="0" w:line="360" w:lineRule="auto"/>
        <w:ind w:left="0"/>
        <w:rPr>
          <w:sz w:val="24"/>
          <w:szCs w:val="24"/>
          <w:u w:val="single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  <w:r w:rsidR="00E921F0">
        <w:rPr>
          <w:sz w:val="24"/>
          <w:szCs w:val="24"/>
          <w:u w:val="single"/>
        </w:rPr>
        <w:tab/>
      </w:r>
    </w:p>
    <w:p w:rsidR="000E278E" w:rsidRPr="002E282C" w:rsidRDefault="000E278E" w:rsidP="00E921F0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24150" w:rsidRPr="002E282C" w:rsidRDefault="00D91DEC" w:rsidP="00E921F0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2E282C">
        <w:rPr>
          <w:sz w:val="24"/>
          <w:szCs w:val="24"/>
        </w:rPr>
        <w:t xml:space="preserve">Using two </w:t>
      </w:r>
      <w:r w:rsidR="00E921F0">
        <w:rPr>
          <w:sz w:val="24"/>
          <w:szCs w:val="24"/>
        </w:rPr>
        <w:t xml:space="preserve">(2) </w:t>
      </w:r>
      <w:r w:rsidRPr="002E282C">
        <w:rPr>
          <w:sz w:val="24"/>
          <w:szCs w:val="24"/>
        </w:rPr>
        <w:t xml:space="preserve">specific references, explain why the </w:t>
      </w:r>
      <w:r w:rsidRPr="002E282C">
        <w:rPr>
          <w:b/>
          <w:sz w:val="24"/>
          <w:szCs w:val="24"/>
        </w:rPr>
        <w:t xml:space="preserve">title </w:t>
      </w:r>
      <w:r w:rsidRPr="002E282C">
        <w:rPr>
          <w:sz w:val="24"/>
          <w:szCs w:val="24"/>
        </w:rPr>
        <w:t xml:space="preserve">“Peppermint Rock” is effective.  </w:t>
      </w:r>
    </w:p>
    <w:p w:rsidR="00E470E8" w:rsidRPr="002E282C" w:rsidRDefault="00E470E8" w:rsidP="00E921F0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p w:rsidR="00E470E8" w:rsidRPr="002E282C" w:rsidRDefault="00E470E8" w:rsidP="00E921F0">
      <w:pPr>
        <w:pStyle w:val="ListParagraph"/>
        <w:spacing w:after="0" w:line="360" w:lineRule="auto"/>
        <w:rPr>
          <w:sz w:val="24"/>
          <w:szCs w:val="24"/>
        </w:rPr>
      </w:pPr>
    </w:p>
    <w:p w:rsidR="00E921F0" w:rsidRDefault="008C2EAB" w:rsidP="00E921F0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  <w:r w:rsidRPr="002E282C">
        <w:rPr>
          <w:sz w:val="24"/>
          <w:szCs w:val="24"/>
        </w:rPr>
        <w:t xml:space="preserve">In the last stanza, the poet </w:t>
      </w:r>
      <w:r w:rsidR="008B1CB8" w:rsidRPr="002E282C">
        <w:rPr>
          <w:sz w:val="24"/>
          <w:szCs w:val="24"/>
        </w:rPr>
        <w:t xml:space="preserve">admits that he could have told his story as a </w:t>
      </w:r>
      <w:r w:rsidR="008B1CB8" w:rsidRPr="002E282C">
        <w:rPr>
          <w:b/>
          <w:sz w:val="24"/>
          <w:szCs w:val="24"/>
        </w:rPr>
        <w:t>lesson</w:t>
      </w:r>
      <w:r w:rsidR="008B1CB8" w:rsidRPr="002E282C">
        <w:rPr>
          <w:sz w:val="24"/>
          <w:szCs w:val="24"/>
        </w:rPr>
        <w:t xml:space="preserve"> rather than as a memory. </w:t>
      </w:r>
    </w:p>
    <w:p w:rsidR="00E921F0" w:rsidRDefault="008B1CB8" w:rsidP="00E92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282C">
        <w:rPr>
          <w:sz w:val="24"/>
          <w:szCs w:val="24"/>
        </w:rPr>
        <w:t xml:space="preserve">Why did he include this stanza? </w:t>
      </w:r>
    </w:p>
    <w:p w:rsidR="00D91DEC" w:rsidRPr="002E282C" w:rsidRDefault="008B1CB8" w:rsidP="00E92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282C">
        <w:rPr>
          <w:sz w:val="24"/>
          <w:szCs w:val="24"/>
        </w:rPr>
        <w:t>What does the poet</w:t>
      </w:r>
      <w:r w:rsidR="00E470E8" w:rsidRPr="002E282C">
        <w:rPr>
          <w:sz w:val="24"/>
          <w:szCs w:val="24"/>
        </w:rPr>
        <w:t>’</w:t>
      </w:r>
      <w:r w:rsidRPr="002E282C">
        <w:rPr>
          <w:sz w:val="24"/>
          <w:szCs w:val="24"/>
        </w:rPr>
        <w:t xml:space="preserve">s decision to express the story as a memory tell readers about his world view? </w:t>
      </w:r>
    </w:p>
    <w:p w:rsidR="00E470E8" w:rsidRPr="002E282C" w:rsidRDefault="00E470E8" w:rsidP="00E921F0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</w:p>
    <w:p w:rsidR="00E470E8" w:rsidRPr="002E282C" w:rsidRDefault="00E470E8" w:rsidP="00E470E8">
      <w:pPr>
        <w:pStyle w:val="ListParagraph"/>
        <w:rPr>
          <w:sz w:val="24"/>
          <w:szCs w:val="24"/>
          <w:u w:val="single"/>
        </w:rPr>
      </w:pPr>
    </w:p>
    <w:p w:rsidR="00E470E8" w:rsidRPr="002E282C" w:rsidRDefault="00E470E8" w:rsidP="00E470E8">
      <w:pPr>
        <w:pStyle w:val="ListParagraph"/>
        <w:rPr>
          <w:sz w:val="24"/>
          <w:szCs w:val="24"/>
        </w:rPr>
      </w:pPr>
    </w:p>
    <w:p w:rsidR="008B1CB8" w:rsidRPr="002E282C" w:rsidRDefault="008B1CB8" w:rsidP="00E921F0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  <w:r w:rsidRPr="002E282C">
        <w:rPr>
          <w:sz w:val="24"/>
          <w:szCs w:val="24"/>
        </w:rPr>
        <w:t xml:space="preserve">Choose </w:t>
      </w:r>
      <w:r w:rsidR="00363DA8" w:rsidRPr="002E282C">
        <w:rPr>
          <w:sz w:val="24"/>
          <w:szCs w:val="24"/>
        </w:rPr>
        <w:t>your earliest lesson or memory</w:t>
      </w:r>
      <w:r w:rsidR="00610401" w:rsidRPr="002E282C">
        <w:rPr>
          <w:sz w:val="24"/>
          <w:szCs w:val="24"/>
        </w:rPr>
        <w:t xml:space="preserve"> </w:t>
      </w:r>
      <w:r w:rsidR="00E470E8" w:rsidRPr="002E282C">
        <w:rPr>
          <w:sz w:val="24"/>
          <w:szCs w:val="24"/>
        </w:rPr>
        <w:t>(</w:t>
      </w:r>
      <w:r w:rsidR="00363DA8" w:rsidRPr="002E282C">
        <w:rPr>
          <w:sz w:val="24"/>
          <w:szCs w:val="24"/>
        </w:rPr>
        <w:t xml:space="preserve">a memory you are comfortable writing about and sharing) </w:t>
      </w:r>
      <w:r w:rsidRPr="002E282C">
        <w:rPr>
          <w:sz w:val="24"/>
          <w:szCs w:val="24"/>
        </w:rPr>
        <w:t>and turn it into a</w:t>
      </w:r>
      <w:r w:rsidR="00EF4161" w:rsidRPr="002E282C">
        <w:rPr>
          <w:sz w:val="24"/>
          <w:szCs w:val="24"/>
        </w:rPr>
        <w:t xml:space="preserve"> free verse</w:t>
      </w:r>
      <w:r w:rsidRPr="002E282C">
        <w:rPr>
          <w:sz w:val="24"/>
          <w:szCs w:val="24"/>
        </w:rPr>
        <w:t xml:space="preserve"> poem. Pay close attention to diction as this poet did.  Be sure to include;</w:t>
      </w:r>
    </w:p>
    <w:p w:rsidR="008B1CB8" w:rsidRPr="002E282C" w:rsidRDefault="008B1CB8" w:rsidP="008B1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82C">
        <w:rPr>
          <w:sz w:val="24"/>
          <w:szCs w:val="24"/>
        </w:rPr>
        <w:t>powerful mental image</w:t>
      </w:r>
      <w:r w:rsidR="00363DA8" w:rsidRPr="002E282C">
        <w:rPr>
          <w:sz w:val="24"/>
          <w:szCs w:val="24"/>
        </w:rPr>
        <w:t>s</w:t>
      </w:r>
    </w:p>
    <w:p w:rsidR="008B1CB8" w:rsidRPr="002E282C" w:rsidRDefault="008B1CB8" w:rsidP="008B1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82C">
        <w:rPr>
          <w:sz w:val="24"/>
          <w:szCs w:val="24"/>
        </w:rPr>
        <w:t xml:space="preserve"> </w:t>
      </w:r>
      <w:r w:rsidR="00363DA8" w:rsidRPr="002E282C">
        <w:rPr>
          <w:sz w:val="24"/>
          <w:szCs w:val="24"/>
        </w:rPr>
        <w:t>point of view of a young child</w:t>
      </w:r>
    </w:p>
    <w:p w:rsidR="00363DA8" w:rsidRPr="002E282C" w:rsidRDefault="00363DA8" w:rsidP="008B1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82C">
        <w:rPr>
          <w:sz w:val="24"/>
          <w:szCs w:val="24"/>
        </w:rPr>
        <w:t xml:space="preserve"> a definite mood around the event it describes</w:t>
      </w:r>
    </w:p>
    <w:p w:rsidR="00363DA8" w:rsidRDefault="00363DA8" w:rsidP="008B1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82C">
        <w:rPr>
          <w:sz w:val="24"/>
          <w:szCs w:val="24"/>
        </w:rPr>
        <w:t>effective diction to express the child’s point of view and create the mood</w:t>
      </w:r>
    </w:p>
    <w:p w:rsidR="000E278E" w:rsidRDefault="000E278E" w:rsidP="000E278E">
      <w:pPr>
        <w:pStyle w:val="ListParagraph"/>
        <w:ind w:left="1080"/>
        <w:rPr>
          <w:sz w:val="24"/>
          <w:szCs w:val="24"/>
        </w:rPr>
      </w:pPr>
    </w:p>
    <w:p w:rsidR="00E470E8" w:rsidRPr="002E282C" w:rsidRDefault="00E470E8" w:rsidP="00E470E8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lastRenderedPageBreak/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p w:rsidR="00E470E8" w:rsidRPr="002E282C" w:rsidRDefault="00E470E8" w:rsidP="00E470E8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p w:rsidR="00E470E8" w:rsidRPr="002E282C" w:rsidRDefault="00E470E8" w:rsidP="00E470E8">
      <w:pPr>
        <w:spacing w:after="0" w:line="360" w:lineRule="auto"/>
        <w:ind w:left="720"/>
        <w:rPr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p w:rsidR="00D91DEC" w:rsidRPr="002E282C" w:rsidRDefault="00E470E8" w:rsidP="00E470E8">
      <w:pPr>
        <w:spacing w:after="0" w:line="360" w:lineRule="auto"/>
        <w:ind w:left="720"/>
        <w:rPr>
          <w:sz w:val="24"/>
          <w:szCs w:val="24"/>
          <w:u w:val="single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  <w:r w:rsidR="00E921F0" w:rsidRPr="002E282C">
        <w:rPr>
          <w:sz w:val="24"/>
          <w:szCs w:val="24"/>
          <w:u w:val="single"/>
        </w:rPr>
        <w:tab/>
      </w:r>
    </w:p>
    <w:p w:rsidR="000E278E" w:rsidRPr="002E282C" w:rsidRDefault="0028712C" w:rsidP="000E278E">
      <w:pPr>
        <w:spacing w:after="0" w:line="360" w:lineRule="auto"/>
        <w:ind w:left="720"/>
        <w:rPr>
          <w:sz w:val="24"/>
          <w:szCs w:val="24"/>
          <w:u w:val="single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  <w:r w:rsidR="000E278E" w:rsidRPr="002E282C">
        <w:rPr>
          <w:sz w:val="24"/>
          <w:szCs w:val="24"/>
          <w:u w:val="single"/>
        </w:rPr>
        <w:tab/>
      </w:r>
    </w:p>
    <w:p w:rsidR="000E278E" w:rsidRPr="002E282C" w:rsidRDefault="000E278E" w:rsidP="000E278E">
      <w:pPr>
        <w:spacing w:after="0" w:line="360" w:lineRule="auto"/>
        <w:ind w:left="720"/>
        <w:rPr>
          <w:sz w:val="24"/>
          <w:szCs w:val="24"/>
          <w:u w:val="single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p w:rsidR="002E282C" w:rsidRDefault="000E278E" w:rsidP="00E470E8">
      <w:pPr>
        <w:spacing w:after="0" w:line="360" w:lineRule="auto"/>
        <w:ind w:left="720"/>
        <w:rPr>
          <w:b/>
          <w:sz w:val="24"/>
          <w:szCs w:val="24"/>
        </w:rPr>
      </w:pP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  <w:r w:rsidRPr="002E282C">
        <w:rPr>
          <w:sz w:val="24"/>
          <w:szCs w:val="24"/>
          <w:u w:val="single"/>
        </w:rPr>
        <w:tab/>
      </w:r>
    </w:p>
    <w:sectPr w:rsidR="002E282C" w:rsidSect="00167BB5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E8" w:rsidRDefault="00E470E8" w:rsidP="00E470E8">
      <w:pPr>
        <w:spacing w:after="0" w:line="240" w:lineRule="auto"/>
      </w:pPr>
      <w:r>
        <w:separator/>
      </w:r>
    </w:p>
  </w:endnote>
  <w:endnote w:type="continuationSeparator" w:id="0">
    <w:p w:rsidR="00E470E8" w:rsidRDefault="00E470E8" w:rsidP="00E4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991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0E8" w:rsidRDefault="00E47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70E8" w:rsidRDefault="00E47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E8" w:rsidRDefault="00E470E8" w:rsidP="00E470E8">
      <w:pPr>
        <w:spacing w:after="0" w:line="240" w:lineRule="auto"/>
      </w:pPr>
      <w:r>
        <w:separator/>
      </w:r>
    </w:p>
  </w:footnote>
  <w:footnote w:type="continuationSeparator" w:id="0">
    <w:p w:rsidR="00E470E8" w:rsidRDefault="00E470E8" w:rsidP="00E4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78"/>
    <w:multiLevelType w:val="hybridMultilevel"/>
    <w:tmpl w:val="C382F15C"/>
    <w:lvl w:ilvl="0" w:tplc="3DDA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0237B"/>
    <w:multiLevelType w:val="hybridMultilevel"/>
    <w:tmpl w:val="91F0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774C"/>
    <w:multiLevelType w:val="hybridMultilevel"/>
    <w:tmpl w:val="3AF2D4D8"/>
    <w:lvl w:ilvl="0" w:tplc="777EA0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0"/>
    <w:rsid w:val="000C52B0"/>
    <w:rsid w:val="000E278E"/>
    <w:rsid w:val="000E3992"/>
    <w:rsid w:val="00161F51"/>
    <w:rsid w:val="00167BB5"/>
    <w:rsid w:val="0018245A"/>
    <w:rsid w:val="00224150"/>
    <w:rsid w:val="0023205D"/>
    <w:rsid w:val="0028712C"/>
    <w:rsid w:val="002E282C"/>
    <w:rsid w:val="00300FD2"/>
    <w:rsid w:val="00355C93"/>
    <w:rsid w:val="00363DA8"/>
    <w:rsid w:val="003E02FB"/>
    <w:rsid w:val="00482231"/>
    <w:rsid w:val="00610401"/>
    <w:rsid w:val="00712FE0"/>
    <w:rsid w:val="00797894"/>
    <w:rsid w:val="007A1A7E"/>
    <w:rsid w:val="008B1CB8"/>
    <w:rsid w:val="008C2EAB"/>
    <w:rsid w:val="009E5713"/>
    <w:rsid w:val="009F3E46"/>
    <w:rsid w:val="00A82212"/>
    <w:rsid w:val="00AE0BCB"/>
    <w:rsid w:val="00CF620B"/>
    <w:rsid w:val="00D91DEC"/>
    <w:rsid w:val="00E470E8"/>
    <w:rsid w:val="00E921F0"/>
    <w:rsid w:val="00EF4161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10AB6-17B4-4EDC-8E1A-43FBC6E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E8"/>
  </w:style>
  <w:style w:type="paragraph" w:styleId="Footer">
    <w:name w:val="footer"/>
    <w:basedOn w:val="Normal"/>
    <w:link w:val="FooterChar"/>
    <w:uiPriority w:val="99"/>
    <w:unhideWhenUsed/>
    <w:rsid w:val="00E4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E8"/>
  </w:style>
  <w:style w:type="table" w:styleId="TableGrid">
    <w:name w:val="Table Grid"/>
    <w:basedOn w:val="TableNormal"/>
    <w:uiPriority w:val="59"/>
    <w:rsid w:val="00E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 walsh</cp:lastModifiedBy>
  <cp:revision>6</cp:revision>
  <cp:lastPrinted>2017-11-07T20:55:00Z</cp:lastPrinted>
  <dcterms:created xsi:type="dcterms:W3CDTF">2017-11-07T20:24:00Z</dcterms:created>
  <dcterms:modified xsi:type="dcterms:W3CDTF">2017-11-07T21:23:00Z</dcterms:modified>
</cp:coreProperties>
</file>